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99" w:rsidRPr="00096AC8" w:rsidRDefault="008D6D99" w:rsidP="008D6D99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B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B8B" w:rsidRPr="008D6D99">
        <w:rPr>
          <w:rFonts w:ascii="Times New Roman" w:hAnsi="Times New Roman" w:cs="Times New Roman"/>
          <w:sz w:val="28"/>
          <w:szCs w:val="28"/>
        </w:rPr>
        <w:t xml:space="preserve">(...) e (...), por seu advogado (documento </w:t>
      </w:r>
      <w:proofErr w:type="gramStart"/>
      <w:r w:rsidR="00A53B8B" w:rsidRPr="008D6D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53B8B" w:rsidRPr="008D6D99">
        <w:rPr>
          <w:rFonts w:ascii="Times New Roman" w:hAnsi="Times New Roman" w:cs="Times New Roman"/>
          <w:sz w:val="28"/>
          <w:szCs w:val="28"/>
        </w:rPr>
        <w:t>), nos autos de inventário dos bens deixados pelo falecimento de (...), processo n. (...), vêm, respeitosamente, perante Vossa Excelência, requerer</w:t>
      </w:r>
    </w:p>
    <w:p w:rsidR="008D6D99" w:rsidRP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B" w:rsidRDefault="008D6D99" w:rsidP="008D6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D99">
        <w:rPr>
          <w:rFonts w:ascii="Times New Roman" w:hAnsi="Times New Roman" w:cs="Times New Roman"/>
          <w:sz w:val="28"/>
          <w:szCs w:val="28"/>
        </w:rPr>
        <w:t>SOBREPARTILHA</w:t>
      </w:r>
    </w:p>
    <w:p w:rsidR="008D6D99" w:rsidRPr="008D6D99" w:rsidRDefault="008D6D99" w:rsidP="008D6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D9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D6D99">
        <w:rPr>
          <w:rFonts w:ascii="Times New Roman" w:hAnsi="Times New Roman" w:cs="Times New Roman"/>
          <w:sz w:val="28"/>
          <w:szCs w:val="28"/>
        </w:rPr>
        <w:t xml:space="preserve"> que fazem com fundamento nos </w:t>
      </w:r>
      <w:proofErr w:type="spellStart"/>
      <w:r w:rsidRPr="008D6D99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8D6D99">
        <w:rPr>
          <w:rFonts w:ascii="Times New Roman" w:hAnsi="Times New Roman" w:cs="Times New Roman"/>
          <w:sz w:val="28"/>
          <w:szCs w:val="28"/>
        </w:rPr>
        <w:t>. 669 e 670 do Código de Processo Civil, expondo e requerendo o quanto segue:</w:t>
      </w:r>
    </w:p>
    <w:p w:rsidR="00A53B8B" w:rsidRP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B8B" w:rsidRPr="008D6D99">
        <w:rPr>
          <w:rFonts w:ascii="Times New Roman" w:hAnsi="Times New Roman" w:cs="Times New Roman"/>
          <w:sz w:val="28"/>
          <w:szCs w:val="28"/>
        </w:rPr>
        <w:t xml:space="preserve">Nos termos do documento anexo (documento </w:t>
      </w:r>
      <w:proofErr w:type="gramStart"/>
      <w:r w:rsidR="00A53B8B" w:rsidRPr="008D6D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53B8B" w:rsidRPr="008D6D99">
        <w:rPr>
          <w:rFonts w:ascii="Times New Roman" w:hAnsi="Times New Roman" w:cs="Times New Roman"/>
          <w:sz w:val="28"/>
          <w:szCs w:val="28"/>
        </w:rPr>
        <w:t>), apenas agora, depois de levada a efeito a partilha, foi localizado outro imóvel pertencente ao espólio, que, por tal razão, não foi inventariado.</w:t>
      </w:r>
    </w:p>
    <w:p w:rsidR="00A53B8B" w:rsidRP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B8B" w:rsidRPr="008D6D99">
        <w:rPr>
          <w:rFonts w:ascii="Times New Roman" w:hAnsi="Times New Roman" w:cs="Times New Roman"/>
          <w:sz w:val="28"/>
          <w:szCs w:val="28"/>
        </w:rPr>
        <w:t>O imóvel está assim descrito e caracterizado: (...)</w:t>
      </w:r>
    </w:p>
    <w:p w:rsidR="00A53B8B" w:rsidRP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B8B" w:rsidRPr="008D6D99">
        <w:rPr>
          <w:rFonts w:ascii="Times New Roman" w:hAnsi="Times New Roman" w:cs="Times New Roman"/>
          <w:sz w:val="28"/>
          <w:szCs w:val="28"/>
        </w:rPr>
        <w:t xml:space="preserve">Posta desta maneira a questão, nos termos do art. 669, inciso II, do Código de Processo Civil, </w:t>
      </w:r>
      <w:proofErr w:type="gramStart"/>
      <w:r w:rsidR="00A53B8B" w:rsidRPr="008D6D99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A53B8B" w:rsidRPr="008D6D99">
        <w:rPr>
          <w:rFonts w:ascii="Times New Roman" w:hAnsi="Times New Roman" w:cs="Times New Roman"/>
          <w:sz w:val="28"/>
          <w:szCs w:val="28"/>
        </w:rPr>
        <w:t xml:space="preserve"> se faz a sobrepartilha do referido bem, em razão do que se apresenta o plano de sobrepartilha nos termos que abaixo seguem.</w:t>
      </w:r>
    </w:p>
    <w:p w:rsidR="00A53B8B" w:rsidRP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B8B" w:rsidRPr="008D6D99">
        <w:rPr>
          <w:rFonts w:ascii="Times New Roman" w:hAnsi="Times New Roman" w:cs="Times New Roman"/>
          <w:sz w:val="28"/>
          <w:szCs w:val="28"/>
        </w:rPr>
        <w:t>Plano de sobrepartilha amigável:</w:t>
      </w: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 w:rsidRPr="008D6D99">
        <w:rPr>
          <w:rFonts w:ascii="Times New Roman" w:hAnsi="Times New Roman" w:cs="Times New Roman"/>
          <w:sz w:val="28"/>
          <w:szCs w:val="28"/>
        </w:rPr>
        <w:t>Pagamento</w:t>
      </w:r>
      <w:r w:rsidRPr="008D6D99">
        <w:rPr>
          <w:rFonts w:ascii="Times New Roman" w:hAnsi="Times New Roman" w:cs="Times New Roman"/>
          <w:sz w:val="28"/>
          <w:szCs w:val="28"/>
        </w:rPr>
        <w:tab/>
      </w:r>
      <w:r w:rsidR="008D6D99">
        <w:rPr>
          <w:rFonts w:ascii="Times New Roman" w:hAnsi="Times New Roman" w:cs="Times New Roman"/>
          <w:sz w:val="28"/>
          <w:szCs w:val="28"/>
        </w:rPr>
        <w:t xml:space="preserve">à viúva-meeira (...) a </w:t>
      </w:r>
      <w:r w:rsidRPr="008D6D99">
        <w:rPr>
          <w:rFonts w:ascii="Times New Roman" w:hAnsi="Times New Roman" w:cs="Times New Roman"/>
          <w:sz w:val="28"/>
          <w:szCs w:val="28"/>
        </w:rPr>
        <w:t>sua</w:t>
      </w:r>
      <w:r w:rsidRPr="008D6D99">
        <w:rPr>
          <w:rFonts w:ascii="Times New Roman" w:hAnsi="Times New Roman" w:cs="Times New Roman"/>
          <w:sz w:val="28"/>
          <w:szCs w:val="28"/>
        </w:rPr>
        <w:tab/>
        <w:t>respectiva</w:t>
      </w:r>
      <w:r w:rsidR="008D6D99">
        <w:rPr>
          <w:rFonts w:ascii="Times New Roman" w:hAnsi="Times New Roman" w:cs="Times New Roman"/>
          <w:sz w:val="28"/>
          <w:szCs w:val="28"/>
        </w:rPr>
        <w:t xml:space="preserve"> </w:t>
      </w:r>
      <w:r w:rsidRPr="008D6D99">
        <w:rPr>
          <w:rFonts w:ascii="Times New Roman" w:hAnsi="Times New Roman" w:cs="Times New Roman"/>
          <w:sz w:val="28"/>
          <w:szCs w:val="28"/>
        </w:rPr>
        <w:t>meação, totalizando</w:t>
      </w:r>
      <w:r w:rsidR="008D6D99">
        <w:rPr>
          <w:rFonts w:ascii="Times New Roman" w:hAnsi="Times New Roman" w:cs="Times New Roman"/>
          <w:sz w:val="28"/>
          <w:szCs w:val="28"/>
        </w:rPr>
        <w:t xml:space="preserve"> </w:t>
      </w:r>
      <w:r w:rsidRPr="008D6D99">
        <w:rPr>
          <w:rFonts w:ascii="Times New Roman" w:hAnsi="Times New Roman" w:cs="Times New Roman"/>
          <w:sz w:val="28"/>
          <w:szCs w:val="28"/>
        </w:rPr>
        <w:t>(...).</w:t>
      </w: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 w:rsidRPr="008D6D99">
        <w:rPr>
          <w:rFonts w:ascii="Times New Roman" w:hAnsi="Times New Roman" w:cs="Times New Roman"/>
          <w:sz w:val="28"/>
          <w:szCs w:val="28"/>
        </w:rPr>
        <w:t>Pagamento ao herdeiro (...) o seu respectivo quinhão totalizando (...).</w:t>
      </w: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 w:rsidRPr="008D6D99">
        <w:rPr>
          <w:rFonts w:ascii="Times New Roman" w:hAnsi="Times New Roman" w:cs="Times New Roman"/>
          <w:sz w:val="28"/>
          <w:szCs w:val="28"/>
        </w:rPr>
        <w:t>Pagamento ao herdeiro (...) o seu respectivo quinhão totalizando (...).</w:t>
      </w: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 w:rsidRPr="008D6D99">
        <w:rPr>
          <w:rFonts w:ascii="Times New Roman" w:hAnsi="Times New Roman" w:cs="Times New Roman"/>
          <w:sz w:val="28"/>
          <w:szCs w:val="28"/>
        </w:rPr>
        <w:t>(...)</w:t>
      </w: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53B8B" w:rsidRPr="008D6D99">
        <w:rPr>
          <w:rFonts w:ascii="Times New Roman" w:hAnsi="Times New Roman" w:cs="Times New Roman"/>
          <w:sz w:val="28"/>
          <w:szCs w:val="28"/>
        </w:rPr>
        <w:t>tribuindo à causa o valor de R$ (...)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99" w:rsidRDefault="008D6D99" w:rsidP="008D6D9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6D99" w:rsidRDefault="008D6D99" w:rsidP="008D6D9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D6D99" w:rsidRDefault="008D6D99" w:rsidP="008D6D99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8D6D99" w:rsidRDefault="008D6D99" w:rsidP="008D6D9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D6D99" w:rsidRDefault="008D6D99" w:rsidP="008D6D9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D6D99" w:rsidRDefault="008D6D99" w:rsidP="008D6D9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8D6D99" w:rsidRDefault="008D6D99" w:rsidP="008D6D99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A53B8B" w:rsidRPr="008D6D99" w:rsidRDefault="00A53B8B" w:rsidP="008D6D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3B8B" w:rsidRPr="008D6D99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9E" w:rsidRDefault="00C2529E" w:rsidP="002705CF">
      <w:pPr>
        <w:spacing w:after="0" w:line="240" w:lineRule="auto"/>
      </w:pPr>
      <w:r>
        <w:separator/>
      </w:r>
    </w:p>
  </w:endnote>
  <w:endnote w:type="continuationSeparator" w:id="1">
    <w:p w:rsidR="00C2529E" w:rsidRDefault="00C2529E" w:rsidP="0027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8D6D99">
    <w:pPr>
      <w:pStyle w:val="Corpodetexto"/>
      <w:spacing w:before="0" w:line="14" w:lineRule="auto"/>
      <w:ind w:left="0"/>
      <w:rPr>
        <w:sz w:val="20"/>
      </w:rPr>
    </w:pPr>
  </w:p>
  <w:p w:rsidR="008D6D99" w:rsidRDefault="008D6D99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9E" w:rsidRDefault="00C2529E" w:rsidP="002705CF">
      <w:pPr>
        <w:spacing w:after="0" w:line="240" w:lineRule="auto"/>
      </w:pPr>
      <w:r>
        <w:separator/>
      </w:r>
    </w:p>
  </w:footnote>
  <w:footnote w:type="continuationSeparator" w:id="1">
    <w:p w:rsidR="00C2529E" w:rsidRDefault="00C2529E" w:rsidP="0027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3CA2"/>
    <w:multiLevelType w:val="hybridMultilevel"/>
    <w:tmpl w:val="A65CCBD8"/>
    <w:lvl w:ilvl="0" w:tplc="CE26000C">
      <w:start w:val="2"/>
      <w:numFmt w:val="lowerLetter"/>
      <w:lvlText w:val="%1)"/>
      <w:lvlJc w:val="left"/>
      <w:pPr>
        <w:ind w:left="108" w:hanging="35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031CB4BA">
      <w:start w:val="1"/>
      <w:numFmt w:val="lowerLetter"/>
      <w:lvlText w:val="%2)"/>
      <w:lvlJc w:val="left"/>
      <w:pPr>
        <w:ind w:left="108" w:hanging="44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 w:tplc="F8743110">
      <w:start w:val="1"/>
      <w:numFmt w:val="bullet"/>
      <w:lvlText w:val="•"/>
      <w:lvlJc w:val="left"/>
      <w:pPr>
        <w:ind w:left="1821" w:hanging="446"/>
      </w:pPr>
      <w:rPr>
        <w:rFonts w:hint="default"/>
      </w:rPr>
    </w:lvl>
    <w:lvl w:ilvl="3" w:tplc="8A6CEADA">
      <w:start w:val="1"/>
      <w:numFmt w:val="bullet"/>
      <w:lvlText w:val="•"/>
      <w:lvlJc w:val="left"/>
      <w:pPr>
        <w:ind w:left="2681" w:hanging="446"/>
      </w:pPr>
      <w:rPr>
        <w:rFonts w:hint="default"/>
      </w:rPr>
    </w:lvl>
    <w:lvl w:ilvl="4" w:tplc="362A7738">
      <w:start w:val="1"/>
      <w:numFmt w:val="bullet"/>
      <w:lvlText w:val="•"/>
      <w:lvlJc w:val="left"/>
      <w:pPr>
        <w:ind w:left="3542" w:hanging="446"/>
      </w:pPr>
      <w:rPr>
        <w:rFonts w:hint="default"/>
      </w:rPr>
    </w:lvl>
    <w:lvl w:ilvl="5" w:tplc="35AC6FD2">
      <w:start w:val="1"/>
      <w:numFmt w:val="bullet"/>
      <w:lvlText w:val="•"/>
      <w:lvlJc w:val="left"/>
      <w:pPr>
        <w:ind w:left="4402" w:hanging="446"/>
      </w:pPr>
      <w:rPr>
        <w:rFonts w:hint="default"/>
      </w:rPr>
    </w:lvl>
    <w:lvl w:ilvl="6" w:tplc="3CBA11DC">
      <w:start w:val="1"/>
      <w:numFmt w:val="bullet"/>
      <w:lvlText w:val="•"/>
      <w:lvlJc w:val="left"/>
      <w:pPr>
        <w:ind w:left="5263" w:hanging="446"/>
      </w:pPr>
      <w:rPr>
        <w:rFonts w:hint="default"/>
      </w:rPr>
    </w:lvl>
    <w:lvl w:ilvl="7" w:tplc="92368C0E">
      <w:start w:val="1"/>
      <w:numFmt w:val="bullet"/>
      <w:lvlText w:val="•"/>
      <w:lvlJc w:val="left"/>
      <w:pPr>
        <w:ind w:left="6123" w:hanging="446"/>
      </w:pPr>
      <w:rPr>
        <w:rFonts w:hint="default"/>
      </w:rPr>
    </w:lvl>
    <w:lvl w:ilvl="8" w:tplc="6EAAD7E4">
      <w:start w:val="1"/>
      <w:numFmt w:val="bullet"/>
      <w:lvlText w:val="•"/>
      <w:lvlJc w:val="left"/>
      <w:pPr>
        <w:ind w:left="6984" w:hanging="4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53B8B"/>
    <w:rsid w:val="0008709B"/>
    <w:rsid w:val="00134AC6"/>
    <w:rsid w:val="002705CF"/>
    <w:rsid w:val="003E5118"/>
    <w:rsid w:val="00750A63"/>
    <w:rsid w:val="00772FE2"/>
    <w:rsid w:val="007A5AD2"/>
    <w:rsid w:val="0085146A"/>
    <w:rsid w:val="008D6D99"/>
    <w:rsid w:val="00A20D77"/>
    <w:rsid w:val="00A53B8B"/>
    <w:rsid w:val="00AD1060"/>
    <w:rsid w:val="00C1669C"/>
    <w:rsid w:val="00C2529E"/>
    <w:rsid w:val="00CA173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A53B8B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53B8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53B8B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B8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A53B8B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D6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6D99"/>
  </w:style>
  <w:style w:type="paragraph" w:styleId="Rodap">
    <w:name w:val="footer"/>
    <w:basedOn w:val="Normal"/>
    <w:link w:val="RodapChar"/>
    <w:uiPriority w:val="99"/>
    <w:semiHidden/>
    <w:unhideWhenUsed/>
    <w:rsid w:val="008D6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6D99"/>
  </w:style>
  <w:style w:type="paragraph" w:customStyle="1" w:styleId="Corpodotexto">
    <w:name w:val="Corpo do texto"/>
    <w:basedOn w:val="Normal"/>
    <w:uiPriority w:val="1"/>
    <w:qFormat/>
    <w:rsid w:val="008D6D99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2016-03-16T21:21:00Z</dcterms:created>
  <dcterms:modified xsi:type="dcterms:W3CDTF">2016-03-20T03:23:00Z</dcterms:modified>
</cp:coreProperties>
</file>